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E" w:rsidRDefault="006C28EE" w:rsidP="006C2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истории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28EE" w:rsidRDefault="006C28EE" w:rsidP="006C2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8-9 класс</w:t>
      </w:r>
    </w:p>
    <w:p w:rsidR="006C28EE" w:rsidRDefault="006C28EE" w:rsidP="006C2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EE" w:rsidRDefault="006C28EE" w:rsidP="006C28EE">
      <w:pPr>
        <w:pStyle w:val="TableParagraph"/>
        <w:ind w:right="13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</w:t>
      </w:r>
      <w:r w:rsidRPr="006C28EE">
        <w:rPr>
          <w:color w:val="000000"/>
          <w:sz w:val="28"/>
          <w:szCs w:val="28"/>
          <w:lang w:val="ru-RU" w:eastAsia="ru-RU"/>
        </w:rPr>
        <w:t>Рабочие</w:t>
      </w:r>
      <w:r>
        <w:rPr>
          <w:color w:val="000000"/>
          <w:sz w:val="28"/>
          <w:szCs w:val="28"/>
          <w:lang w:eastAsia="ru-RU"/>
        </w:rPr>
        <w:t>  </w:t>
      </w:r>
      <w:r w:rsidRPr="006C28EE">
        <w:rPr>
          <w:color w:val="000000"/>
          <w:sz w:val="28"/>
          <w:szCs w:val="28"/>
          <w:lang w:val="ru-RU" w:eastAsia="ru-RU"/>
        </w:rPr>
        <w:t xml:space="preserve">программы по истории  </w:t>
      </w:r>
      <w:r>
        <w:rPr>
          <w:color w:val="000000"/>
          <w:sz w:val="28"/>
          <w:szCs w:val="28"/>
          <w:lang w:val="ru-RU" w:eastAsia="ru-RU"/>
        </w:rPr>
        <w:t>2017/2018 учебный год составлены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учителями, работающими в 8-9 классах, в соответствии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с федеральным компонентом государственного стандарта общего образования,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>одобренным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решением коллегии Минобразования России и Президиума Российской академии образования от 23 декабря 2003 г. № 21/12; утвержденным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типовых</w:t>
      </w:r>
      <w:r>
        <w:rPr>
          <w:sz w:val="28"/>
          <w:szCs w:val="28"/>
          <w:lang w:val="ru-RU"/>
        </w:rPr>
        <w:t xml:space="preserve"> программ по истории.</w:t>
      </w:r>
    </w:p>
    <w:p w:rsidR="006C28EE" w:rsidRDefault="006C28EE" w:rsidP="006C28EE">
      <w:pPr>
        <w:pStyle w:val="TableParagraph"/>
        <w:ind w:right="582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 w:eastAsia="ru-RU"/>
        </w:rPr>
        <w:t>При преподавании истории  в 8 – 9 классах  используются две предметные линии:</w:t>
      </w:r>
    </w:p>
    <w:p w:rsidR="006C28EE" w:rsidRDefault="006C28EE" w:rsidP="006C28EE">
      <w:pPr>
        <w:pStyle w:val="TableParagraph"/>
        <w:ind w:left="0" w:right="2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1.Юдовская А.Я., Баранов П.А., Ванюшкина Л.М. Новая история. 8 класс. – М.: Просвещение, 1999.</w:t>
      </w:r>
    </w:p>
    <w:p w:rsidR="006C28EE" w:rsidRDefault="006C28EE" w:rsidP="006C28EE">
      <w:pPr>
        <w:pStyle w:val="TableParagraph"/>
        <w:ind w:right="5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Данилов А.А., Косулина Л.Г.История России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век. Учебник для 8 класса.- М.: Просвещение, 2009.</w:t>
      </w:r>
    </w:p>
    <w:p w:rsidR="006C28EE" w:rsidRDefault="006C28EE" w:rsidP="006C28EE">
      <w:pPr>
        <w:pStyle w:val="TableParagraph"/>
        <w:ind w:right="5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А.А. Данилов, Л.Г. Косулина.История России,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-начало 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века.9 класс. - М.: Просвещение, 2009.</w:t>
      </w:r>
    </w:p>
    <w:p w:rsidR="006C28EE" w:rsidRDefault="006C28EE" w:rsidP="006C28EE">
      <w:pPr>
        <w:pStyle w:val="TableParagraph"/>
        <w:ind w:right="62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>
        <w:rPr>
          <w:b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Школа 2100</w:t>
      </w:r>
      <w:r>
        <w:rPr>
          <w:b/>
          <w:sz w:val="28"/>
          <w:szCs w:val="28"/>
          <w:lang w:val="ru-RU"/>
        </w:rPr>
        <w:t>»</w:t>
      </w:r>
    </w:p>
    <w:p w:rsidR="006C28EE" w:rsidRDefault="006C28EE" w:rsidP="006C28EE">
      <w:pPr>
        <w:pStyle w:val="TableParagraph"/>
        <w:ind w:right="6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Данилов Д.Д., Лисейцев Д.В., Клоков В.А. и др. История России 9 класс,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– начало 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века, М: Баласс, 2010;</w:t>
      </w:r>
    </w:p>
    <w:p w:rsidR="006C28EE" w:rsidRDefault="006C28EE" w:rsidP="006C28EE">
      <w:pPr>
        <w:pStyle w:val="TableParagraph"/>
        <w:ind w:righ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Данилов Д.Д., Кузнецов А.В. и др. Всеобщая история 9</w:t>
      </w:r>
    </w:p>
    <w:p w:rsidR="006C28EE" w:rsidRDefault="006C28EE" w:rsidP="006C28EE">
      <w:pPr>
        <w:pStyle w:val="TableParagraph"/>
        <w:ind w:righ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класс, история новейшего времени. М: Баласс, 2010.</w:t>
      </w:r>
    </w:p>
    <w:p w:rsidR="006C28EE" w:rsidRDefault="006C28EE" w:rsidP="006C28EE">
      <w:pPr>
        <w:pStyle w:val="TableParagraph"/>
        <w:ind w:right="24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Данилов Д.Д Всеобщая история.  8 класс. - М.:БАЛАСС,2008</w:t>
      </w:r>
    </w:p>
    <w:p w:rsidR="006C28EE" w:rsidRDefault="006C28EE" w:rsidP="006C28EE">
      <w:pPr>
        <w:pStyle w:val="TableParagraph"/>
        <w:ind w:right="24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Данилов Д.Д Российская история. 8 класс.  -М.:БАЛАСС,2009</w:t>
      </w:r>
    </w:p>
    <w:p w:rsidR="006C28EE" w:rsidRDefault="006C28EE" w:rsidP="006C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 – ориентированный, деятельностный подходы, которые определяют задачи обучения:</w:t>
      </w:r>
    </w:p>
    <w:p w:rsidR="006C28EE" w:rsidRDefault="006C28EE" w:rsidP="006C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предметных знаний и умений,</w:t>
      </w:r>
    </w:p>
    <w:p w:rsidR="006C28EE" w:rsidRDefault="006C28EE" w:rsidP="006C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обобщенными способами мыслительной, творческой деятельности,</w:t>
      </w:r>
    </w:p>
    <w:p w:rsidR="006C28EE" w:rsidRDefault="006C28EE" w:rsidP="006C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компетенций: учебно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6C28EE" w:rsidRDefault="006C28EE" w:rsidP="006C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изучение истории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552"/>
        <w:gridCol w:w="2693"/>
      </w:tblGrid>
      <w:tr w:rsidR="006C28EE" w:rsidTr="006C28E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6C28EE" w:rsidTr="006C28E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8EE" w:rsidRDefault="006C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E"/>
    <w:rsid w:val="006C28EE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28EE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28EE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>diakov.net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2017-12-04T15:59:00Z</dcterms:created>
  <dcterms:modified xsi:type="dcterms:W3CDTF">2017-12-04T16:02:00Z</dcterms:modified>
</cp:coreProperties>
</file>